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ATTO DI 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(Presentazione domanda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contributo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dell’articolo 5</w:t>
      </w:r>
      <w:r w:rsidDel="00000000" w:rsidR="00000000" w:rsidRPr="00000000">
        <w:rPr>
          <w:b w:val="1"/>
          <w:sz w:val="24"/>
          <w:szCs w:val="24"/>
          <w:rtl w:val="0"/>
        </w:rPr>
        <w:t xml:space="preserve">6, comma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della l.r. 8/2020)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 nato/a _______________ il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residente in vi</w:t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CAP __________ Città 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di identità/riconoscimento n. ________________ rilasciato da 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__________________, in qualità di: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legale rappresentante / titolare dell’impresa _________________________________________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libero professionista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sig./sig.ra ______________________________ nato/a ___________________ il 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via ____________________________ CAP __________ Città 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di identità/riconoscimento n. ________________ rilasciato da 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presentare domanda di </w:t>
      </w:r>
      <w:r w:rsidDel="00000000" w:rsidR="00000000" w:rsidRPr="00000000">
        <w:rPr>
          <w:sz w:val="24"/>
          <w:szCs w:val="24"/>
          <w:rtl w:val="0"/>
        </w:rPr>
        <w:t xml:space="preserve">contributo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ai sensi dell’articolo 5</w:t>
      </w:r>
      <w:r w:rsidDel="00000000" w:rsidR="00000000" w:rsidRPr="00000000">
        <w:rPr>
          <w:sz w:val="24"/>
          <w:szCs w:val="24"/>
          <w:rtl w:val="0"/>
        </w:rPr>
        <w:t xml:space="preserve">6, comma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Contributi per fronteggiare l’emergenza Covid-19 nel settore dell’industria, dell’artigianato e delle attività professionali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di cui alla l.r. 8/2020.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sottoscritto, delegante, consapevole delle responsabilità, anche penali, in caso di dichiarazioni mendaci, attesta che  le autodichiarazioni rese per suo tramite dal delegato sono complete e veritiere.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Firma digitale del Delegante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Allegare fotocopia del documento di identità/riconoscimento in corso di validità del delegante nel caso in cui l’atto di delega non sia sottoscritto digitalmente.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1ykbiFRuPAMPbZbhWwYxUXUfA==">AMUW2mX3b2gEbdSIRKpOztyKHhTaRayPz1ZL1p3pY7sr+tcf28tpJZ+pCUfR72ZFalOOQ0hrYi1Ezi8gMk98bXLvFXuYojvqbaLT898q+sQsJaRjg5vqcE6yzgo0RPXpMMRJ2q6vBEwE5HEXgETqMwyMLXDVjjHNcQ==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2020-08-10T08:02:00Z</dcterms:created>
  <dc:creator>Ingrid BAL</dc:creator>
</cp:coreProperties>
</file>