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32" w:rsidRPr="005D312A" w:rsidRDefault="005B0B32" w:rsidP="001E5257">
      <w:pPr>
        <w:pStyle w:val="Intestazione"/>
        <w:pBdr>
          <w:between w:val="single" w:sz="4" w:space="1" w:color="4F81BD" w:themeColor="accent1"/>
        </w:pBd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7504D6" w:rsidRPr="000136A3" w:rsidRDefault="007504D6" w:rsidP="007504D6">
      <w:pPr>
        <w:pStyle w:val="Intestazione"/>
        <w:jc w:val="center"/>
      </w:pPr>
      <w:r w:rsidRPr="000136A3">
        <w:t>DA REGIDERE SU CARTA INTESTATA DELLA STRUTTURA RICHIEDENTE</w:t>
      </w:r>
    </w:p>
    <w:p w:rsidR="007504D6" w:rsidRPr="000136A3" w:rsidRDefault="007504D6" w:rsidP="00965F61">
      <w:pPr>
        <w:spacing w:after="0" w:line="240" w:lineRule="auto"/>
        <w:ind w:left="5387"/>
      </w:pPr>
    </w:p>
    <w:p w:rsidR="007504D6" w:rsidRPr="000136A3" w:rsidRDefault="007504D6" w:rsidP="00965F61">
      <w:pPr>
        <w:spacing w:after="0" w:line="240" w:lineRule="auto"/>
        <w:ind w:left="5387"/>
      </w:pPr>
    </w:p>
    <w:tbl>
      <w:tblPr>
        <w:tblStyle w:val="Grigliatabell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</w:tblGrid>
      <w:tr w:rsidR="00E048BD" w:rsidTr="00E048BD">
        <w:tc>
          <w:tcPr>
            <w:tcW w:w="4992" w:type="dxa"/>
          </w:tcPr>
          <w:p w:rsidR="00410AC0" w:rsidRDefault="00410AC0" w:rsidP="00E048BD">
            <w:r w:rsidRPr="00410AC0">
              <w:t>Assessorato istruzione, università, politiche giovanili, affari europei e partecipate</w:t>
            </w:r>
          </w:p>
          <w:p w:rsidR="00E048BD" w:rsidRDefault="00E048BD" w:rsidP="00E048BD">
            <w:r>
              <w:t>Dipartimento politiche strutturali e affari europei</w:t>
            </w:r>
          </w:p>
          <w:p w:rsidR="00E048BD" w:rsidRDefault="00E048BD" w:rsidP="00E048BD">
            <w:r>
              <w:t>Prog</w:t>
            </w:r>
            <w:r w:rsidR="00C66A43">
              <w:t>rammazione Fondo sociale europeo e gestione progetti cofinanziati in materia di istruzione</w:t>
            </w:r>
            <w:bookmarkStart w:id="0" w:name="_GoBack"/>
            <w:bookmarkEnd w:id="0"/>
          </w:p>
          <w:p w:rsidR="00E048BD" w:rsidRDefault="00E048BD" w:rsidP="00E048BD"/>
          <w:p w:rsidR="00E048BD" w:rsidRDefault="00E048BD" w:rsidP="00E048BD">
            <w:r>
              <w:t>SEDE</w:t>
            </w:r>
          </w:p>
          <w:p w:rsidR="00E048BD" w:rsidRDefault="00E048BD" w:rsidP="00E048BD"/>
        </w:tc>
      </w:tr>
    </w:tbl>
    <w:p w:rsidR="00E048BD" w:rsidRDefault="00E048BD" w:rsidP="00965F61">
      <w:pPr>
        <w:spacing w:after="0" w:line="240" w:lineRule="auto"/>
        <w:ind w:firstLine="5387"/>
      </w:pPr>
    </w:p>
    <w:p w:rsidR="00696ECC" w:rsidRPr="000136A3" w:rsidRDefault="00696ECC" w:rsidP="00AE3E5C">
      <w:pPr>
        <w:spacing w:after="120" w:line="360" w:lineRule="auto"/>
        <w:rPr>
          <w:sz w:val="16"/>
          <w:szCs w:val="16"/>
        </w:rPr>
      </w:pPr>
    </w:p>
    <w:p w:rsidR="00856C35" w:rsidRPr="000136A3" w:rsidRDefault="00696ECC" w:rsidP="000732BA">
      <w:pPr>
        <w:spacing w:after="120" w:line="360" w:lineRule="auto"/>
        <w:ind w:left="1418" w:hanging="1418"/>
        <w:jc w:val="both"/>
        <w:rPr>
          <w:b/>
        </w:rPr>
      </w:pPr>
      <w:r w:rsidRPr="000136A3">
        <w:rPr>
          <w:b/>
        </w:rPr>
        <w:t>OGGETTO</w:t>
      </w:r>
      <w:r w:rsidRPr="000136A3">
        <w:t xml:space="preserve">: </w:t>
      </w:r>
      <w:r w:rsidR="008B5DE5" w:rsidRPr="000136A3">
        <w:tab/>
        <w:t>Richiesta variazione di bilancio nell’ambito del Programma “Investimenti in favore della crescita e dell’occupazione 2014/20 (FSE)</w:t>
      </w:r>
      <w:r w:rsidR="003C5626" w:rsidRPr="000136A3">
        <w:t>”</w:t>
      </w:r>
      <w:r w:rsidR="00D70E28">
        <w:t>per il progetto _________</w:t>
      </w:r>
      <w:r w:rsidR="009B065A">
        <w:t>_________________</w:t>
      </w:r>
      <w:r w:rsidR="00D70E28">
        <w:t>_</w:t>
      </w:r>
    </w:p>
    <w:p w:rsidR="00455374" w:rsidRPr="000136A3" w:rsidRDefault="00455374" w:rsidP="00AE3E5C">
      <w:pPr>
        <w:spacing w:after="120" w:line="360" w:lineRule="auto"/>
        <w:jc w:val="both"/>
      </w:pPr>
    </w:p>
    <w:p w:rsidR="00696ECC" w:rsidRDefault="00696ECC" w:rsidP="00AE3E5C">
      <w:pPr>
        <w:spacing w:after="120" w:line="360" w:lineRule="auto"/>
        <w:ind w:firstLine="1418"/>
        <w:jc w:val="both"/>
      </w:pPr>
      <w:r w:rsidRPr="000136A3">
        <w:t>Con la presente la Struttura scrivente richiede il trasferimento delle risorse, nell’ambito del Programma “Investimenti in favore della crescita e dell’occupazione 2014/20 (FSE)”, come</w:t>
      </w:r>
      <w:r w:rsidR="00AE3E5C">
        <w:t xml:space="preserve"> da modello allegato. </w:t>
      </w:r>
    </w:p>
    <w:p w:rsidR="00D70E28" w:rsidRPr="000136A3" w:rsidRDefault="00D70E28" w:rsidP="00AE3E5C">
      <w:pPr>
        <w:spacing w:after="120" w:line="360" w:lineRule="auto"/>
        <w:ind w:firstLine="1418"/>
        <w:jc w:val="both"/>
      </w:pPr>
      <w:r>
        <w:t>Le risorse sono destinate per l’attuazione del progetto ____________</w:t>
      </w:r>
      <w:r w:rsidR="009B065A">
        <w:t>_________</w:t>
      </w:r>
      <w:r>
        <w:t>_ finalizzato a __________</w:t>
      </w:r>
      <w:r w:rsidR="009B065A">
        <w:t>_________________________________________________________________</w:t>
      </w:r>
      <w:r>
        <w:t xml:space="preserve">_ </w:t>
      </w:r>
      <w:r w:rsidR="009B065A">
        <w:t>________________________________________________________________________________</w:t>
      </w:r>
      <w:r w:rsidR="00BF5134">
        <w:t>________________________</w:t>
      </w:r>
      <w:r>
        <w:t xml:space="preserve">(fornire una breve descrizione del progetto oggetto della variazione di bilancio). </w:t>
      </w:r>
    </w:p>
    <w:p w:rsidR="008B5DE5" w:rsidRPr="000136A3" w:rsidRDefault="008B5DE5" w:rsidP="009F552B">
      <w:pPr>
        <w:spacing w:after="120" w:line="240" w:lineRule="auto"/>
        <w:jc w:val="both"/>
      </w:pPr>
    </w:p>
    <w:p w:rsidR="008B5DE5" w:rsidRPr="000136A3" w:rsidRDefault="008B5DE5" w:rsidP="00C3544F">
      <w:pPr>
        <w:spacing w:after="120" w:line="240" w:lineRule="auto"/>
        <w:ind w:firstLine="1418"/>
        <w:jc w:val="both"/>
      </w:pPr>
      <w:r w:rsidRPr="000136A3">
        <w:t xml:space="preserve">Cordiali saluti </w:t>
      </w:r>
    </w:p>
    <w:p w:rsidR="008B5DE5" w:rsidRPr="000136A3" w:rsidRDefault="008B5DE5" w:rsidP="008B5DE5">
      <w:pPr>
        <w:spacing w:after="120" w:line="240" w:lineRule="auto"/>
        <w:ind w:firstLine="1560"/>
        <w:jc w:val="both"/>
      </w:pPr>
    </w:p>
    <w:p w:rsidR="008B5DE5" w:rsidRDefault="008B5DE5" w:rsidP="008B5DE5">
      <w:pPr>
        <w:spacing w:after="120" w:line="240" w:lineRule="auto"/>
        <w:ind w:firstLine="1560"/>
        <w:jc w:val="both"/>
      </w:pPr>
      <w:r w:rsidRPr="000136A3">
        <w:tab/>
      </w:r>
      <w:r w:rsidRPr="000136A3">
        <w:tab/>
      </w:r>
      <w:r w:rsidRPr="000136A3">
        <w:tab/>
      </w:r>
      <w:r w:rsidRPr="000136A3">
        <w:tab/>
      </w:r>
      <w:r w:rsidRPr="000136A3">
        <w:tab/>
      </w:r>
      <w:r w:rsidRPr="000136A3">
        <w:tab/>
      </w:r>
      <w:r w:rsidRPr="000136A3">
        <w:tab/>
        <w:t>Firma del dirigente responsabile</w:t>
      </w:r>
    </w:p>
    <w:p w:rsidR="008B5DE5" w:rsidRDefault="008B5DE5" w:rsidP="009F552B">
      <w:pPr>
        <w:spacing w:after="120" w:line="240" w:lineRule="auto"/>
        <w:jc w:val="both"/>
      </w:pPr>
    </w:p>
    <w:p w:rsidR="00AE3E5C" w:rsidRDefault="00AE3E5C" w:rsidP="009F552B">
      <w:pPr>
        <w:spacing w:after="120" w:line="240" w:lineRule="auto"/>
        <w:jc w:val="both"/>
      </w:pPr>
    </w:p>
    <w:p w:rsidR="00526815" w:rsidRDefault="00AE3E5C" w:rsidP="009F552B">
      <w:pPr>
        <w:spacing w:after="120" w:line="240" w:lineRule="auto"/>
        <w:jc w:val="both"/>
      </w:pPr>
      <w:r>
        <w:t>All.to n. 1: Richiesta di variazione al bilancio di gestione</w:t>
      </w:r>
    </w:p>
    <w:p w:rsidR="00526815" w:rsidRDefault="00526815">
      <w:pPr>
        <w:sectPr w:rsidR="00526815" w:rsidSect="001723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:rsidR="00526815" w:rsidRDefault="00526815">
      <w:r w:rsidRPr="00526815">
        <w:rPr>
          <w:noProof/>
          <w:lang w:eastAsia="it-IT"/>
        </w:rPr>
        <w:lastRenderedPageBreak/>
        <w:drawing>
          <wp:inline distT="0" distB="0" distL="0" distR="0">
            <wp:extent cx="9072245" cy="408545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08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E5C" w:rsidRDefault="00AE3E5C" w:rsidP="009F552B">
      <w:pPr>
        <w:spacing w:after="120" w:line="240" w:lineRule="auto"/>
        <w:jc w:val="both"/>
      </w:pPr>
    </w:p>
    <w:sectPr w:rsidR="00AE3E5C" w:rsidSect="0052681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63" w:rsidRDefault="00881263" w:rsidP="0048766F">
      <w:pPr>
        <w:spacing w:after="0" w:line="240" w:lineRule="auto"/>
      </w:pPr>
      <w:r>
        <w:separator/>
      </w:r>
    </w:p>
  </w:endnote>
  <w:endnote w:type="continuationSeparator" w:id="0">
    <w:p w:rsidR="00881263" w:rsidRDefault="00881263" w:rsidP="0048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3E7" w:rsidRDefault="001723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3E7" w:rsidRDefault="001723E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3E7" w:rsidRDefault="001723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63" w:rsidRDefault="00881263" w:rsidP="0048766F">
      <w:pPr>
        <w:spacing w:after="0" w:line="240" w:lineRule="auto"/>
      </w:pPr>
      <w:r>
        <w:separator/>
      </w:r>
    </w:p>
  </w:footnote>
  <w:footnote w:type="continuationSeparator" w:id="0">
    <w:p w:rsidR="00881263" w:rsidRDefault="00881263" w:rsidP="00487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3E7" w:rsidRDefault="001723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Arial Unicode MS" w:hAnsi="Arial Unicode MS" w:cs="Arial Unicode MS"/>
        <w:sz w:val="20"/>
      </w:rPr>
      <w:alias w:val="Titolo"/>
      <w:id w:val="6831645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5257" w:rsidRPr="00A56CB4" w:rsidRDefault="001E5257" w:rsidP="001E5257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Unicode MS" w:eastAsia="Arial Unicode MS" w:hAnsi="Arial Unicode MS" w:cs="Arial Unicode MS"/>
          </w:rPr>
        </w:pPr>
        <w:r>
          <w:rPr>
            <w:rFonts w:ascii="Arial Unicode MS" w:eastAsia="Arial Unicode MS" w:hAnsi="Arial Unicode MS" w:cs="Arial Unicode MS"/>
            <w:sz w:val="20"/>
          </w:rPr>
          <w:t>Manuale delle procedure e dei controlli per la gestione degli interventi finanziari dal PO FSE 2014/20</w:t>
        </w:r>
      </w:p>
    </w:sdtContent>
  </w:sdt>
  <w:sdt>
    <w:sdtPr>
      <w:rPr>
        <w:rFonts w:ascii="Arial Unicode MS" w:eastAsia="Arial Unicode MS" w:hAnsi="Arial Unicode MS" w:cs="Arial Unicode MS"/>
        <w:sz w:val="20"/>
        <w:szCs w:val="20"/>
      </w:rPr>
      <w:alias w:val="Data"/>
      <w:id w:val="1130749266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1E5257" w:rsidRPr="005D312A" w:rsidRDefault="001E5257" w:rsidP="001E5257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Unicode MS" w:eastAsia="Arial Unicode MS" w:hAnsi="Arial Unicode MS" w:cs="Arial Unicode MS"/>
            <w:sz w:val="20"/>
            <w:szCs w:val="20"/>
          </w:rPr>
        </w:pPr>
        <w:r>
          <w:rPr>
            <w:rFonts w:ascii="Arial Unicode MS" w:eastAsia="Arial Unicode MS" w:hAnsi="Arial Unicode MS" w:cs="Arial Unicode MS"/>
            <w:sz w:val="20"/>
            <w:szCs w:val="20"/>
          </w:rPr>
          <w:t>Regione auto</w:t>
        </w:r>
        <w:r w:rsidR="00D72259">
          <w:rPr>
            <w:rFonts w:ascii="Arial Unicode MS" w:eastAsia="Arial Unicode MS" w:hAnsi="Arial Unicode MS" w:cs="Arial Unicode MS"/>
            <w:sz w:val="20"/>
            <w:szCs w:val="20"/>
          </w:rPr>
          <w:t>noma Valle d’Aosta - Versione_05</w:t>
        </w:r>
      </w:p>
    </w:sdtContent>
  </w:sdt>
  <w:p w:rsidR="001E5257" w:rsidRDefault="001E525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Arial Unicode MS" w:hAnsi="Arial Unicode MS" w:cs="Arial Unicode MS"/>
        <w:sz w:val="20"/>
      </w:rPr>
      <w:alias w:val="Titolo"/>
      <w:id w:val="-114558187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723E7" w:rsidRPr="00A56CB4" w:rsidRDefault="001723E7" w:rsidP="001723E7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Unicode MS" w:eastAsia="Arial Unicode MS" w:hAnsi="Arial Unicode MS" w:cs="Arial Unicode MS"/>
          </w:rPr>
        </w:pPr>
        <w:r>
          <w:rPr>
            <w:rFonts w:ascii="Arial Unicode MS" w:eastAsia="Arial Unicode MS" w:hAnsi="Arial Unicode MS" w:cs="Arial Unicode MS"/>
            <w:sz w:val="20"/>
          </w:rPr>
          <w:t>Manuale delle procedure e dei controlli per la gestione degli interventi finanziari dal PO FSE 2014/20</w:t>
        </w:r>
      </w:p>
    </w:sdtContent>
  </w:sdt>
  <w:sdt>
    <w:sdtPr>
      <w:rPr>
        <w:rFonts w:ascii="Arial Unicode MS" w:eastAsia="Arial Unicode MS" w:hAnsi="Arial Unicode MS" w:cs="Arial Unicode MS"/>
        <w:sz w:val="20"/>
        <w:szCs w:val="20"/>
      </w:rPr>
      <w:alias w:val="Data"/>
      <w:id w:val="-1125616000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1723E7" w:rsidRPr="005D312A" w:rsidRDefault="001723E7" w:rsidP="001723E7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Unicode MS" w:eastAsia="Arial Unicode MS" w:hAnsi="Arial Unicode MS" w:cs="Arial Unicode MS"/>
            <w:sz w:val="20"/>
            <w:szCs w:val="20"/>
          </w:rPr>
        </w:pPr>
        <w:r>
          <w:rPr>
            <w:rFonts w:ascii="Arial Unicode MS" w:eastAsia="Arial Unicode MS" w:hAnsi="Arial Unicode MS" w:cs="Arial Unicode MS"/>
            <w:sz w:val="20"/>
            <w:szCs w:val="20"/>
          </w:rPr>
          <w:t>Regione autonoma Valle d’Aosta - Versione_05</w:t>
        </w:r>
      </w:p>
    </w:sdtContent>
  </w:sdt>
  <w:p w:rsidR="001723E7" w:rsidRDefault="001723E7" w:rsidP="001723E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F1340A2" wp14:editId="50A36AE1">
          <wp:extent cx="4040065" cy="873482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E tutti orizzontale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09"/>
                  <a:stretch/>
                </pic:blipFill>
                <pic:spPr bwMode="auto">
                  <a:xfrm>
                    <a:off x="0" y="0"/>
                    <a:ext cx="4040065" cy="8734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 VALLET">
    <w15:presenceInfo w15:providerId="AD" w15:userId="S-1-5-21-2167571018-674366464-3108575406-204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74"/>
    <w:rsid w:val="000136A3"/>
    <w:rsid w:val="0006396F"/>
    <w:rsid w:val="000732BA"/>
    <w:rsid w:val="001723E7"/>
    <w:rsid w:val="001E5257"/>
    <w:rsid w:val="001F5C1C"/>
    <w:rsid w:val="00210D86"/>
    <w:rsid w:val="00270AE9"/>
    <w:rsid w:val="003102B7"/>
    <w:rsid w:val="003B1A09"/>
    <w:rsid w:val="003C5626"/>
    <w:rsid w:val="00410AC0"/>
    <w:rsid w:val="00426825"/>
    <w:rsid w:val="00432624"/>
    <w:rsid w:val="004404A5"/>
    <w:rsid w:val="00455374"/>
    <w:rsid w:val="0048766F"/>
    <w:rsid w:val="00526815"/>
    <w:rsid w:val="005B0B32"/>
    <w:rsid w:val="005D4012"/>
    <w:rsid w:val="00696ECC"/>
    <w:rsid w:val="006A77E4"/>
    <w:rsid w:val="00720DE4"/>
    <w:rsid w:val="007504D6"/>
    <w:rsid w:val="00772825"/>
    <w:rsid w:val="00784B1F"/>
    <w:rsid w:val="00856C35"/>
    <w:rsid w:val="00881263"/>
    <w:rsid w:val="008B5DE5"/>
    <w:rsid w:val="008E7F53"/>
    <w:rsid w:val="00965F61"/>
    <w:rsid w:val="009B065A"/>
    <w:rsid w:val="009F552B"/>
    <w:rsid w:val="00A26C8B"/>
    <w:rsid w:val="00A3276C"/>
    <w:rsid w:val="00AE3E5C"/>
    <w:rsid w:val="00BF5134"/>
    <w:rsid w:val="00C127CA"/>
    <w:rsid w:val="00C3544F"/>
    <w:rsid w:val="00C66A43"/>
    <w:rsid w:val="00D45F9A"/>
    <w:rsid w:val="00D70E28"/>
    <w:rsid w:val="00D72259"/>
    <w:rsid w:val="00E048BD"/>
    <w:rsid w:val="00E244EC"/>
    <w:rsid w:val="00E46FFB"/>
    <w:rsid w:val="00EA33B2"/>
    <w:rsid w:val="00F27C60"/>
    <w:rsid w:val="00F3717D"/>
    <w:rsid w:val="00F97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50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0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7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66F"/>
  </w:style>
  <w:style w:type="paragraph" w:styleId="Pidipagina">
    <w:name w:val="footer"/>
    <w:basedOn w:val="Normale"/>
    <w:link w:val="PidipaginaCarattere"/>
    <w:uiPriority w:val="99"/>
    <w:unhideWhenUsed/>
    <w:rsid w:val="00487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66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0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50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0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7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66F"/>
  </w:style>
  <w:style w:type="paragraph" w:styleId="Pidipagina">
    <w:name w:val="footer"/>
    <w:basedOn w:val="Normale"/>
    <w:link w:val="PidipaginaCarattere"/>
    <w:uiPriority w:val="99"/>
    <w:unhideWhenUsed/>
    <w:rsid w:val="00487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66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0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Regione autonoma Valle d’Aosta - Versione_05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finanziari dal PO FSE 2014/20</vt:lpstr>
    </vt:vector>
  </TitlesOfParts>
  <Company>Regione Autonoma Valle d'Aosta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finanziari dal PO FSE 2014/20</dc:title>
  <dc:creator>DTassone</dc:creator>
  <cp:lastModifiedBy>Giuseppe ciriaco CAIRO</cp:lastModifiedBy>
  <cp:revision>3</cp:revision>
  <cp:lastPrinted>2017-02-13T09:53:00Z</cp:lastPrinted>
  <dcterms:created xsi:type="dcterms:W3CDTF">2021-07-20T09:22:00Z</dcterms:created>
  <dcterms:modified xsi:type="dcterms:W3CDTF">2021-07-22T07:30:00Z</dcterms:modified>
</cp:coreProperties>
</file>