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4" w:rsidRDefault="009406E4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-75565</wp:posOffset>
            </wp:positionV>
            <wp:extent cx="4039870" cy="873125"/>
            <wp:effectExtent l="0" t="0" r="0" b="3175"/>
            <wp:wrapTopAndBottom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9"/>
                    <a:stretch/>
                  </pic:blipFill>
                  <pic:spPr bwMode="auto">
                    <a:xfrm>
                      <a:off x="0" y="0"/>
                      <a:ext cx="403987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D9" w:rsidRPr="0074238E" w:rsidRDefault="00530DD9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ALLEGATO </w:t>
      </w:r>
      <w:r w:rsidR="006325BC"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8</w:t>
      </w:r>
      <w:r w:rsid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a </w:t>
      </w: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-</w:t>
      </w:r>
    </w:p>
    <w:p w:rsidR="00530DD9" w:rsidRDefault="00530DD9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DICHIARAZIONE </w:t>
      </w:r>
      <w:r w:rsidR="00ED5220"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SULL’ASSENZA DEL DOPPIO FINANZIAMENTO</w:t>
      </w:r>
    </w:p>
    <w:p w:rsidR="00933EBF" w:rsidRPr="00933EBF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(modello 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da utilizzare </w:t>
      </w: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per le operazioni a regia regionale)</w:t>
      </w:r>
    </w:p>
    <w:p w:rsidR="00530DD9" w:rsidRPr="0074238E" w:rsidRDefault="00530DD9" w:rsidP="00834D5E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C91040" w:rsidRPr="0074238E" w:rsidRDefault="00C91040" w:rsidP="00C91040">
      <w:pPr>
        <w:spacing w:line="168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Il 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sottoscritto:</w:t>
      </w:r>
    </w:p>
    <w:p w:rsidR="00552319" w:rsidRPr="0074238E" w:rsidRDefault="00552319" w:rsidP="00C91040">
      <w:pPr>
        <w:spacing w:line="168" w:lineRule="auto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2276"/>
        <w:gridCol w:w="1665"/>
      </w:tblGrid>
      <w:tr w:rsidR="00C91040" w:rsidRPr="0074238E" w:rsidTr="00A30061">
        <w:tc>
          <w:tcPr>
            <w:tcW w:w="5000" w:type="pct"/>
            <w:gridSpan w:val="5"/>
            <w:shd w:val="clear" w:color="auto" w:fill="DBE5F1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SEZIONE 1 – Anagrafica richiedente</w:t>
            </w:r>
          </w:p>
        </w:tc>
      </w:tr>
      <w:tr w:rsidR="00C91040" w:rsidRPr="0074238E" w:rsidTr="00A30061">
        <w:tc>
          <w:tcPr>
            <w:tcW w:w="1000" w:type="pct"/>
            <w:vMerge w:val="restart"/>
            <w:shd w:val="clear" w:color="auto" w:fill="DBE5F1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Il Titolare/legale rappresentante dell’impresa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Nome e cognome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Nata/o il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Nel Comune di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proofErr w:type="spellStart"/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Prov</w:t>
            </w:r>
            <w:proofErr w:type="spellEnd"/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.</w:t>
            </w:r>
          </w:p>
        </w:tc>
      </w:tr>
      <w:tr w:rsidR="00C91040" w:rsidRPr="0074238E" w:rsidTr="00A30061">
        <w:trPr>
          <w:trHeight w:val="703"/>
        </w:trPr>
        <w:tc>
          <w:tcPr>
            <w:tcW w:w="1000" w:type="pct"/>
            <w:vMerge/>
            <w:shd w:val="clear" w:color="auto" w:fill="DBE5F1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permStart w:id="651918938" w:edGrp="everyone" w:colFirst="1" w:colLast="1"/>
            <w:permStart w:id="321415909" w:edGrp="everyone" w:colFirst="2" w:colLast="2"/>
            <w:permStart w:id="903551598" w:edGrp="everyone" w:colFirst="3" w:colLast="3"/>
            <w:permStart w:id="228088584" w:edGrp="everyone" w:colFirst="4" w:colLast="4"/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5F2187" w:rsidP="005F2187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</w:t>
            </w:r>
            <w:r w:rsidR="005F2187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</w:t>
            </w: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91040" w:rsidRPr="0074238E" w:rsidRDefault="005F2187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91040" w:rsidRPr="0074238E" w:rsidRDefault="005F2187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</w:t>
            </w:r>
          </w:p>
        </w:tc>
      </w:tr>
      <w:permEnd w:id="651918938"/>
      <w:permEnd w:id="321415909"/>
      <w:permEnd w:id="903551598"/>
      <w:permEnd w:id="228088584"/>
    </w:tbl>
    <w:p w:rsidR="006B4D27" w:rsidRPr="0074238E" w:rsidRDefault="006B4D27" w:rsidP="00C91040">
      <w:pPr>
        <w:spacing w:after="120"/>
        <w:rPr>
          <w:sz w:val="21"/>
          <w:szCs w:val="21"/>
        </w:rPr>
      </w:pPr>
    </w:p>
    <w:p w:rsidR="00C91040" w:rsidRPr="0074238E" w:rsidRDefault="00C91040" w:rsidP="00C91040">
      <w:pPr>
        <w:spacing w:line="168" w:lineRule="auto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In qualità di 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titolare/legale rappresentante dell’impresa</w:t>
      </w: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>:</w:t>
      </w:r>
    </w:p>
    <w:p w:rsidR="00552319" w:rsidRPr="0074238E" w:rsidRDefault="00552319" w:rsidP="00C91040">
      <w:pPr>
        <w:spacing w:line="168" w:lineRule="auto"/>
        <w:rPr>
          <w:rFonts w:ascii="Arial Unicode MS" w:eastAsia="Arial Unicode MS" w:hAnsi="Arial Unicode MS" w:cs="Arial Unicode MS"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739"/>
        <w:gridCol w:w="3934"/>
      </w:tblGrid>
      <w:tr w:rsidR="00C91040" w:rsidRPr="0074238E" w:rsidTr="00A30061">
        <w:tc>
          <w:tcPr>
            <w:tcW w:w="5000" w:type="pct"/>
            <w:gridSpan w:val="3"/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SEZIONE 2 – Anagrafica impresa</w:t>
            </w:r>
          </w:p>
        </w:tc>
      </w:tr>
      <w:tr w:rsidR="00C91040" w:rsidRPr="0074238E" w:rsidTr="00A30061">
        <w:tc>
          <w:tcPr>
            <w:tcW w:w="1107" w:type="pct"/>
            <w:vMerge w:val="restart"/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Impresa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Denominazione/Ragione sociale dell’impresa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Forma giuridica</w:t>
            </w:r>
          </w:p>
        </w:tc>
      </w:tr>
      <w:tr w:rsidR="00C91040" w:rsidRPr="0074238E" w:rsidTr="00A30061">
        <w:trPr>
          <w:trHeight w:val="873"/>
        </w:trPr>
        <w:tc>
          <w:tcPr>
            <w:tcW w:w="1107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ermStart w:id="586955263" w:edGrp="everyone" w:colFirst="1" w:colLast="1"/>
            <w:permStart w:id="2126729711" w:edGrp="everyone" w:colFirst="2" w:colLast="2"/>
          </w:p>
        </w:tc>
        <w:tc>
          <w:tcPr>
            <w:tcW w:w="1897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permEnd w:id="586955263"/>
      <w:permEnd w:id="2126729711"/>
      <w:tr w:rsidR="00C91040" w:rsidRPr="0074238E" w:rsidTr="00A30061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Dati impresa</w:t>
            </w:r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Codice fiscale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Partita IVA</w:t>
            </w:r>
          </w:p>
        </w:tc>
      </w:tr>
      <w:tr w:rsidR="00C91040" w:rsidRPr="0074238E" w:rsidTr="00A30061">
        <w:trPr>
          <w:trHeight w:val="498"/>
        </w:trPr>
        <w:tc>
          <w:tcPr>
            <w:tcW w:w="1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429154547" w:edGrp="everyone" w:colFirst="1" w:colLast="1"/>
            <w:permStart w:id="1914243875" w:edGrp="everyone" w:colFirst="2" w:colLast="2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      </w:t>
            </w:r>
          </w:p>
        </w:tc>
      </w:tr>
      <w:tr w:rsidR="00C91040" w:rsidRPr="0074238E" w:rsidTr="00A30061">
        <w:trPr>
          <w:trHeight w:val="428"/>
        </w:trPr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1338011223" w:edGrp="everyone" w:colFirst="0" w:colLast="0"/>
            <w:permStart w:id="440877717" w:edGrp="everyone" w:colFirst="1" w:colLast="1"/>
            <w:permStart w:id="1153913536" w:edGrp="everyone" w:colFirst="2" w:colLast="2"/>
            <w:permStart w:id="962541215" w:edGrp="everyone" w:colFirst="3" w:colLast="3"/>
            <w:permEnd w:id="429154547"/>
            <w:permEnd w:id="1914243875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Recapito telefonico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Indirizzo PEC</w:t>
            </w:r>
          </w:p>
        </w:tc>
      </w:tr>
      <w:tr w:rsidR="00C91040" w:rsidRPr="0074238E" w:rsidTr="00A30061">
        <w:trPr>
          <w:trHeight w:val="499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519447557" w:edGrp="everyone" w:colFirst="0" w:colLast="0"/>
            <w:permStart w:id="1565001857" w:edGrp="everyone" w:colFirst="1" w:colLast="1"/>
            <w:permStart w:id="1587767208" w:edGrp="everyone" w:colFirst="2" w:colLast="2"/>
            <w:permStart w:id="1689869290" w:edGrp="everyone" w:colFirst="3" w:colLast="3"/>
            <w:permEnd w:id="1338011223"/>
            <w:permEnd w:id="440877717"/>
            <w:permEnd w:id="1153913536"/>
            <w:permEnd w:id="962541215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permEnd w:id="519447557"/>
      <w:permEnd w:id="1565001857"/>
      <w:permEnd w:id="1587767208"/>
      <w:permEnd w:id="1689869290"/>
    </w:tbl>
    <w:p w:rsidR="00B12FBD" w:rsidRPr="0074238E" w:rsidRDefault="00B12FBD" w:rsidP="00C91040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C447DB" w:rsidRPr="0074238E" w:rsidRDefault="00C447DB" w:rsidP="00C447DB">
      <w:pPr>
        <w:spacing w:line="168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>Relativamente al Progetto _______________, codice _________________, CUP ____________________</w:t>
      </w:r>
    </w:p>
    <w:p w:rsidR="00C447DB" w:rsidRPr="0074238E" w:rsidRDefault="00C447DB" w:rsidP="00C91040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C91040" w:rsidRPr="0074238E" w:rsidRDefault="00C91040" w:rsidP="00C91040">
      <w:pPr>
        <w:spacing w:after="120"/>
        <w:jc w:val="center"/>
        <w:rPr>
          <w:rFonts w:ascii="Arial Unicode MS" w:eastAsia="Arial Unicode MS" w:hAnsi="Arial Unicode MS" w:cs="Arial Unicode MS"/>
          <w:b/>
          <w:bCs/>
        </w:rPr>
      </w:pPr>
      <w:r w:rsidRPr="0074238E">
        <w:rPr>
          <w:rFonts w:ascii="Arial Unicode MS" w:eastAsia="Arial Unicode MS" w:hAnsi="Arial Unicode MS" w:cs="Arial Unicode MS"/>
          <w:b/>
          <w:bCs/>
        </w:rPr>
        <w:t>DICHIARA</w:t>
      </w:r>
    </w:p>
    <w:p w:rsidR="00ED5220" w:rsidRPr="0074238E" w:rsidRDefault="00ED5220" w:rsidP="00C447DB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con riferimento </w:t>
      </w:r>
      <w:r w:rsidR="00816AFD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ai documenti nativi digitali riportati nella tabella sottostante che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: </w:t>
      </w:r>
    </w:p>
    <w:p w:rsidR="00ED5220" w:rsidRPr="0074238E" w:rsidRDefault="00ED5220" w:rsidP="00816AFD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data la tipologia e l’origine digitale dei documenti di non è in condizione di </w:t>
      </w:r>
      <w:r w:rsidR="002B7413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riportare il/i codice/i CUP dell’operazione/i; </w:t>
      </w:r>
    </w:p>
    <w:p w:rsidR="002B7413" w:rsidRPr="0074238E" w:rsidRDefault="002B7413" w:rsidP="00816AFD">
      <w:pPr>
        <w:numPr>
          <w:ilvl w:val="0"/>
          <w:numId w:val="17"/>
        </w:numPr>
        <w:ind w:left="284" w:hanging="284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che le quote parte dei documenti di spesa imputat</w:t>
      </w:r>
      <w:r w:rsidR="004A1209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e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sul progetto </w:t>
      </w:r>
      <w:r w:rsidR="00C24611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di cui sopra</w:t>
      </w:r>
      <w:r w:rsidR="007E2444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e </w:t>
      </w:r>
      <w:r w:rsidR="004A1209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indicate nel rendiconto delle spese n. _____ del ________ non sono state utilizzate per ottenere altri finanziamenti pubblici;</w:t>
      </w:r>
    </w:p>
    <w:p w:rsidR="002B7413" w:rsidRPr="0074238E" w:rsidRDefault="002B7413" w:rsidP="00816AFD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di impegnarsi a non utilizzare le medesime quote parte degli stessi documenti di spesa per ottenere altri finanziamenti pubblici. </w:t>
      </w: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Elenco dei documenti giustificativi:</w:t>
      </w:r>
    </w:p>
    <w:p w:rsidR="007E2444" w:rsidRPr="0074238E" w:rsidRDefault="007E2444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24611" w:rsidRPr="0074238E" w:rsidTr="000B1FAC">
        <w:tc>
          <w:tcPr>
            <w:tcW w:w="2444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Tipo di documento</w:t>
            </w:r>
          </w:p>
        </w:tc>
        <w:tc>
          <w:tcPr>
            <w:tcW w:w="2444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Estremi documento (numero e data)</w:t>
            </w: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Oggetto del documento</w:t>
            </w: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Importo imputato sul Progetto</w:t>
            </w:r>
          </w:p>
        </w:tc>
      </w:tr>
      <w:tr w:rsidR="00C24611" w:rsidRPr="0074238E" w:rsidTr="000B1FAC">
        <w:tc>
          <w:tcPr>
            <w:tcW w:w="2444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</w:tbl>
    <w:p w:rsidR="007E2444" w:rsidRPr="0074238E" w:rsidRDefault="007E2444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>Data __________________</w:t>
      </w: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Titolare/Legale rappresentante</w:t>
      </w: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Cs/>
          <w:sz w:val="18"/>
          <w:szCs w:val="21"/>
        </w:rPr>
        <w:t>(Firma)</w:t>
      </w: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Default="00552319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_______________________________</w:t>
      </w: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795F4C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6153060C" wp14:editId="491BEBE0">
            <wp:simplePos x="0" y="0"/>
            <wp:positionH relativeFrom="column">
              <wp:posOffset>1189355</wp:posOffset>
            </wp:positionH>
            <wp:positionV relativeFrom="paragraph">
              <wp:posOffset>76835</wp:posOffset>
            </wp:positionV>
            <wp:extent cx="4039870" cy="873125"/>
            <wp:effectExtent l="0" t="0" r="0" b="3175"/>
            <wp:wrapTopAndBottom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9"/>
                    <a:stretch/>
                  </pic:blipFill>
                  <pic:spPr bwMode="auto">
                    <a:xfrm>
                      <a:off x="0" y="0"/>
                      <a:ext cx="403987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BF" w:rsidRPr="0074238E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ALLEGATO 8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>b</w:t>
      </w:r>
      <w:r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 </w:t>
      </w: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-</w:t>
      </w:r>
    </w:p>
    <w:p w:rsidR="00933EBF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DICHIARAZIONE SULL’ASSENZA DEL DOPPIO FINANZIAMENTO</w:t>
      </w:r>
    </w:p>
    <w:p w:rsidR="00933EBF" w:rsidRPr="00933EBF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(modello 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da utilizzare </w:t>
      </w: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per le operazioni a 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>titolarità</w:t>
      </w: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 regionale)</w:t>
      </w:r>
    </w:p>
    <w:p w:rsidR="00933EBF" w:rsidRDefault="00933EBF" w:rsidP="00933EBF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B33F86" w:rsidRDefault="00B33F86" w:rsidP="00933EBF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B33F86" w:rsidRPr="0074238E" w:rsidRDefault="00B33F86" w:rsidP="00933EBF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933EBF" w:rsidRPr="0074238E" w:rsidRDefault="00933EBF" w:rsidP="00933EBF">
      <w:pPr>
        <w:spacing w:line="168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Il </w:t>
      </w:r>
      <w:r w:rsidR="00B33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sottoscritto </w:t>
      </w:r>
      <w:r w:rsidR="00B33F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Dirigente della </w:t>
      </w:r>
      <w:r w:rsidR="004E6341">
        <w:rPr>
          <w:rFonts w:ascii="Arial Unicode MS" w:eastAsia="Arial Unicode MS" w:hAnsi="Arial Unicode MS" w:cs="Arial Unicode MS"/>
          <w:b/>
          <w:bCs/>
          <w:sz w:val="21"/>
          <w:szCs w:val="21"/>
        </w:rPr>
        <w:t>S</w:t>
      </w:r>
      <w:r w:rsidR="00B33F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truttura regionale____________________________________ quale SRRAI e </w:t>
      </w:r>
      <w:r w:rsidR="00B33F86" w:rsidRPr="00B33F86">
        <w:rPr>
          <w:rFonts w:ascii="Arial Unicode MS" w:eastAsia="Arial Unicode MS" w:hAnsi="Arial Unicode MS" w:cs="Arial Unicode MS"/>
          <w:bCs/>
          <w:sz w:val="21"/>
          <w:szCs w:val="21"/>
        </w:rPr>
        <w:t>soggetto beneficiario</w:t>
      </w:r>
      <w:r w:rsidR="00B33F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del Progetto ______________, codice ____________________ , CUP_____________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:rsidR="00933EBF" w:rsidRPr="0074238E" w:rsidRDefault="00933EBF" w:rsidP="00933EBF">
      <w:pPr>
        <w:spacing w:line="168" w:lineRule="auto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933EBF" w:rsidRPr="0074238E" w:rsidRDefault="00933EBF" w:rsidP="00933EBF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933EBF" w:rsidRPr="0074238E" w:rsidRDefault="00933EBF" w:rsidP="00933EBF">
      <w:pPr>
        <w:spacing w:after="120"/>
        <w:jc w:val="center"/>
        <w:rPr>
          <w:rFonts w:ascii="Arial Unicode MS" w:eastAsia="Arial Unicode MS" w:hAnsi="Arial Unicode MS" w:cs="Arial Unicode MS"/>
          <w:b/>
          <w:bCs/>
        </w:rPr>
      </w:pPr>
      <w:r w:rsidRPr="0074238E">
        <w:rPr>
          <w:rFonts w:ascii="Arial Unicode MS" w:eastAsia="Arial Unicode MS" w:hAnsi="Arial Unicode MS" w:cs="Arial Unicode MS"/>
          <w:b/>
          <w:bCs/>
        </w:rPr>
        <w:t>DICHIARA</w:t>
      </w:r>
    </w:p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con riferimento ai documenti nativi digitali riportati nella tabella sottostante che: </w:t>
      </w:r>
    </w:p>
    <w:p w:rsidR="00933EBF" w:rsidRPr="0074238E" w:rsidRDefault="00933EBF" w:rsidP="00933EBF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data la tipologia e l’origine digitale dei documenti di non è in condizione di riportare il/i codice/i CUP dell’operazione/i; </w:t>
      </w:r>
      <w:bookmarkStart w:id="0" w:name="_GoBack"/>
      <w:bookmarkEnd w:id="0"/>
    </w:p>
    <w:p w:rsidR="00933EBF" w:rsidRPr="0074238E" w:rsidRDefault="00933EBF" w:rsidP="00933EBF">
      <w:pPr>
        <w:numPr>
          <w:ilvl w:val="0"/>
          <w:numId w:val="17"/>
        </w:numPr>
        <w:ind w:left="284" w:hanging="284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che le quote parte dei documenti di spesa imputate sul progetto di cui sopra e indicate nel rendiconto delle spese n. _____ del ________ non sono state utilizzate per ottenere altri finanziamenti pubblici;</w:t>
      </w:r>
    </w:p>
    <w:p w:rsidR="00933EBF" w:rsidRPr="00B33F86" w:rsidRDefault="00933EBF" w:rsidP="00933EBF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di impegnarsi a non utilizzare le medesime quote parte degli stessi documenti di spesa per ottenere altri finanziamenti pubblici. </w:t>
      </w:r>
    </w:p>
    <w:p w:rsidR="00933EBF" w:rsidRPr="0074238E" w:rsidRDefault="00933EBF" w:rsidP="00933EBF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/>
          <w:sz w:val="21"/>
          <w:szCs w:val="21"/>
        </w:rPr>
        <w:t>Elenco dei documenti giustificativi:</w:t>
      </w:r>
    </w:p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Tipo di documento</w:t>
            </w: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Estremi documento (numero e data)</w:t>
            </w: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Oggetto del documento</w:t>
            </w: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Importo imputato sul Progetto</w:t>
            </w: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</w:tbl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>Data __________________</w:t>
      </w: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="00B33F86">
        <w:rPr>
          <w:rFonts w:ascii="Arial Unicode MS" w:eastAsia="Arial Unicode MS" w:hAnsi="Arial Unicode MS" w:cs="Arial Unicode MS"/>
          <w:b/>
          <w:bCs/>
          <w:sz w:val="21"/>
          <w:szCs w:val="21"/>
        </w:rPr>
        <w:t>Il Dirigente della SRRAI (soggetto beneficiario)</w:t>
      </w: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Cs/>
          <w:sz w:val="18"/>
          <w:szCs w:val="21"/>
        </w:rPr>
        <w:t>(Firma)</w:t>
      </w: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933EBF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_______________________________</w:t>
      </w:r>
    </w:p>
    <w:sectPr w:rsidR="00933EBF" w:rsidSect="00EC0401">
      <w:headerReference w:type="even" r:id="rId10"/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59" w:rsidRDefault="00B16959" w:rsidP="00693D26">
      <w:r>
        <w:separator/>
      </w:r>
    </w:p>
  </w:endnote>
  <w:endnote w:type="continuationSeparator" w:id="0">
    <w:p w:rsidR="00B16959" w:rsidRDefault="00B16959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2015C" w:rsidTr="0002015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2015C" w:rsidRPr="0002015C" w:rsidRDefault="0002015C" w:rsidP="0002015C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02015C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Pr="0002015C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02015C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795F4C" w:rsidRPr="00795F4C">
            <w:rPr>
              <w:rFonts w:ascii="Arial Unicode MS" w:eastAsia="Arial Unicode MS" w:hAnsi="Arial Unicode MS" w:cs="Arial Unicode MS"/>
              <w:bCs/>
              <w:noProof/>
              <w:sz w:val="20"/>
            </w:rPr>
            <w:t>3</w:t>
          </w:r>
          <w:r w:rsidRPr="0002015C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</w:tr>
    <w:tr w:rsidR="0002015C" w:rsidTr="0002015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500" w:type="pct"/>
          <w:vMerge/>
        </w:tcPr>
        <w:p w:rsidR="0002015C" w:rsidRPr="00B16959" w:rsidRDefault="0002015C">
          <w:pPr>
            <w:pStyle w:val="Intestazione"/>
            <w:jc w:val="center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</w:tr>
  </w:tbl>
  <w:p w:rsidR="002A7F4A" w:rsidRDefault="002A7F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59" w:rsidRDefault="00B16959" w:rsidP="00693D26">
      <w:r>
        <w:separator/>
      </w:r>
    </w:p>
  </w:footnote>
  <w:footnote w:type="continuationSeparator" w:id="0">
    <w:p w:rsidR="00B16959" w:rsidRDefault="00B16959" w:rsidP="0069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01" w:rsidRPr="00091CB3" w:rsidRDefault="00EC0401" w:rsidP="00EC0401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 w:rsidRPr="00091CB3">
      <w:rPr>
        <w:rFonts w:ascii="Arial Unicode MS" w:eastAsia="Arial Unicode MS" w:hAnsi="Arial Unicode MS" w:cs="Arial Unicode MS"/>
        <w:sz w:val="20"/>
      </w:rPr>
      <w:t>Manuale delle procedure</w:t>
    </w:r>
    <w:r>
      <w:rPr>
        <w:rFonts w:ascii="Arial Unicode MS" w:eastAsia="Arial Unicode MS" w:hAnsi="Arial Unicode MS" w:cs="Arial Unicode MS"/>
        <w:sz w:val="20"/>
      </w:rPr>
      <w:t xml:space="preserve"> e dei controlli</w:t>
    </w:r>
    <w:r w:rsidRPr="00091CB3">
      <w:rPr>
        <w:rFonts w:ascii="Arial Unicode MS" w:eastAsia="Arial Unicode MS" w:hAnsi="Arial Unicode MS" w:cs="Arial Unicode MS"/>
        <w:sz w:val="20"/>
      </w:rPr>
      <w:t xml:space="preserve"> per la gestione deg</w:t>
    </w:r>
    <w:r>
      <w:rPr>
        <w:rFonts w:ascii="Arial Unicode MS" w:eastAsia="Arial Unicode MS" w:hAnsi="Arial Unicode MS" w:cs="Arial Unicode MS"/>
        <w:sz w:val="20"/>
      </w:rPr>
      <w:t>li interventi finanziati dal PO</w:t>
    </w:r>
    <w:r w:rsidRPr="00091CB3">
      <w:rPr>
        <w:rFonts w:ascii="Arial Unicode MS" w:eastAsia="Arial Unicode MS" w:hAnsi="Arial Unicode MS" w:cs="Arial Unicode MS"/>
        <w:sz w:val="20"/>
      </w:rPr>
      <w:t xml:space="preserve"> FSE 2014/20</w:t>
    </w:r>
  </w:p>
  <w:p w:rsidR="00EC0401" w:rsidRDefault="00EC0401" w:rsidP="00EC0401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  <w:lang w:val="it-IT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Pr="00091CB3">
      <w:rPr>
        <w:rFonts w:ascii="Arial Unicode MS" w:eastAsia="Arial Unicode MS" w:hAnsi="Arial Unicode MS" w:cs="Arial Unicode MS"/>
        <w:sz w:val="20"/>
      </w:rPr>
      <w:t>utonoma Valle d’Aosta</w:t>
    </w:r>
    <w:r>
      <w:rPr>
        <w:rFonts w:ascii="Arial Unicode MS" w:eastAsia="Arial Unicode MS" w:hAnsi="Arial Unicode MS" w:cs="Arial Unicode MS"/>
        <w:sz w:val="20"/>
      </w:rPr>
      <w:t xml:space="preserve"> - Versione_0</w:t>
    </w:r>
    <w:r>
      <w:rPr>
        <w:rFonts w:ascii="Arial Unicode MS" w:eastAsia="Arial Unicode MS" w:hAnsi="Arial Unicode MS" w:cs="Arial Unicode MS"/>
        <w:sz w:val="20"/>
        <w:lang w:val="it-IT"/>
      </w:rPr>
      <w:t>5</w:t>
    </w:r>
  </w:p>
  <w:p w:rsidR="00EC0401" w:rsidRPr="00EC0401" w:rsidRDefault="00EC040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B3" w:rsidRPr="00091CB3" w:rsidRDefault="00091CB3" w:rsidP="00091CB3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 w:rsidRPr="00091CB3">
      <w:rPr>
        <w:rFonts w:ascii="Arial Unicode MS" w:eastAsia="Arial Unicode MS" w:hAnsi="Arial Unicode MS" w:cs="Arial Unicode MS"/>
        <w:sz w:val="20"/>
      </w:rPr>
      <w:t>Manuale delle procedure</w:t>
    </w:r>
    <w:r w:rsidR="005C46E5">
      <w:rPr>
        <w:rFonts w:ascii="Arial Unicode MS" w:eastAsia="Arial Unicode MS" w:hAnsi="Arial Unicode MS" w:cs="Arial Unicode MS"/>
        <w:sz w:val="20"/>
      </w:rPr>
      <w:t xml:space="preserve"> e dei controlli</w:t>
    </w:r>
    <w:r w:rsidRPr="00091CB3">
      <w:rPr>
        <w:rFonts w:ascii="Arial Unicode MS" w:eastAsia="Arial Unicode MS" w:hAnsi="Arial Unicode MS" w:cs="Arial Unicode MS"/>
        <w:sz w:val="20"/>
      </w:rPr>
      <w:t xml:space="preserve"> per la gestione deg</w:t>
    </w:r>
    <w:r w:rsidR="00C575AC">
      <w:rPr>
        <w:rFonts w:ascii="Arial Unicode MS" w:eastAsia="Arial Unicode MS" w:hAnsi="Arial Unicode MS" w:cs="Arial Unicode MS"/>
        <w:sz w:val="20"/>
      </w:rPr>
      <w:t>li interventi finanziati dal PO</w:t>
    </w:r>
    <w:r w:rsidRPr="00091CB3">
      <w:rPr>
        <w:rFonts w:ascii="Arial Unicode MS" w:eastAsia="Arial Unicode MS" w:hAnsi="Arial Unicode MS" w:cs="Arial Unicode MS"/>
        <w:sz w:val="20"/>
      </w:rPr>
      <w:t xml:space="preserve"> FSE 2014/20</w:t>
    </w:r>
  </w:p>
  <w:p w:rsidR="00EC0401" w:rsidRPr="00D84F3F" w:rsidRDefault="00C575AC" w:rsidP="009406E4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  <w:lang w:val="it-IT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="00091CB3" w:rsidRPr="00091CB3">
      <w:rPr>
        <w:rFonts w:ascii="Arial Unicode MS" w:eastAsia="Arial Unicode MS" w:hAnsi="Arial Unicode MS" w:cs="Arial Unicode MS"/>
        <w:sz w:val="20"/>
      </w:rPr>
      <w:t>utonoma Valle d’Aosta</w:t>
    </w:r>
    <w:r w:rsidR="002B7413">
      <w:rPr>
        <w:rFonts w:ascii="Arial Unicode MS" w:eastAsia="Arial Unicode MS" w:hAnsi="Arial Unicode MS" w:cs="Arial Unicode MS"/>
        <w:sz w:val="20"/>
      </w:rPr>
      <w:t xml:space="preserve"> </w:t>
    </w:r>
    <w:r w:rsidR="007A32D7">
      <w:rPr>
        <w:rFonts w:ascii="Arial Unicode MS" w:eastAsia="Arial Unicode MS" w:hAnsi="Arial Unicode MS" w:cs="Arial Unicode MS"/>
        <w:sz w:val="20"/>
      </w:rPr>
      <w:t>-</w:t>
    </w:r>
    <w:r w:rsidR="002B7413">
      <w:rPr>
        <w:rFonts w:ascii="Arial Unicode MS" w:eastAsia="Arial Unicode MS" w:hAnsi="Arial Unicode MS" w:cs="Arial Unicode MS"/>
        <w:sz w:val="20"/>
      </w:rPr>
      <w:t xml:space="preserve"> V</w:t>
    </w:r>
    <w:r w:rsidR="007A32D7">
      <w:rPr>
        <w:rFonts w:ascii="Arial Unicode MS" w:eastAsia="Arial Unicode MS" w:hAnsi="Arial Unicode MS" w:cs="Arial Unicode MS"/>
        <w:sz w:val="20"/>
      </w:rPr>
      <w:t>ersione_0</w:t>
    </w:r>
    <w:r w:rsidR="00D84F3F">
      <w:rPr>
        <w:rFonts w:ascii="Arial Unicode MS" w:eastAsia="Arial Unicode MS" w:hAnsi="Arial Unicode MS" w:cs="Arial Unicode MS"/>
        <w:sz w:val="20"/>
        <w:lang w:val="it-IT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88407EB"/>
    <w:multiLevelType w:val="hybridMultilevel"/>
    <w:tmpl w:val="F516D844"/>
    <w:lvl w:ilvl="0" w:tplc="8A22D7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293"/>
    <w:multiLevelType w:val="hybridMultilevel"/>
    <w:tmpl w:val="35987E14"/>
    <w:lvl w:ilvl="0" w:tplc="EBF009D2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65EA9"/>
    <w:multiLevelType w:val="hybridMultilevel"/>
    <w:tmpl w:val="9080E318"/>
    <w:lvl w:ilvl="0" w:tplc="8A22D7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3A"/>
    <w:rsid w:val="00016D15"/>
    <w:rsid w:val="0001704B"/>
    <w:rsid w:val="0002015C"/>
    <w:rsid w:val="000373D7"/>
    <w:rsid w:val="00041345"/>
    <w:rsid w:val="00060642"/>
    <w:rsid w:val="00060F00"/>
    <w:rsid w:val="00066032"/>
    <w:rsid w:val="000722C1"/>
    <w:rsid w:val="00091CB3"/>
    <w:rsid w:val="0009765E"/>
    <w:rsid w:val="000B1FAC"/>
    <w:rsid w:val="000F3C4A"/>
    <w:rsid w:val="000F4051"/>
    <w:rsid w:val="00107D8A"/>
    <w:rsid w:val="00110730"/>
    <w:rsid w:val="00111EB4"/>
    <w:rsid w:val="00113361"/>
    <w:rsid w:val="00116A07"/>
    <w:rsid w:val="00123671"/>
    <w:rsid w:val="00127633"/>
    <w:rsid w:val="00155111"/>
    <w:rsid w:val="00155F26"/>
    <w:rsid w:val="00157602"/>
    <w:rsid w:val="001576B8"/>
    <w:rsid w:val="00192D94"/>
    <w:rsid w:val="001939C5"/>
    <w:rsid w:val="001C193B"/>
    <w:rsid w:val="001C6920"/>
    <w:rsid w:val="001D1896"/>
    <w:rsid w:val="001D35B8"/>
    <w:rsid w:val="001E16C8"/>
    <w:rsid w:val="001E2B41"/>
    <w:rsid w:val="001F4B93"/>
    <w:rsid w:val="00201B03"/>
    <w:rsid w:val="00231853"/>
    <w:rsid w:val="0023376F"/>
    <w:rsid w:val="00244AAD"/>
    <w:rsid w:val="0024619E"/>
    <w:rsid w:val="00262145"/>
    <w:rsid w:val="00277AA9"/>
    <w:rsid w:val="00277EBE"/>
    <w:rsid w:val="002869B5"/>
    <w:rsid w:val="002A79EC"/>
    <w:rsid w:val="002A7F4A"/>
    <w:rsid w:val="002B4E67"/>
    <w:rsid w:val="002B7413"/>
    <w:rsid w:val="002C3105"/>
    <w:rsid w:val="002C766C"/>
    <w:rsid w:val="002D31C0"/>
    <w:rsid w:val="002D68B9"/>
    <w:rsid w:val="002E5DF4"/>
    <w:rsid w:val="002E7144"/>
    <w:rsid w:val="00316F48"/>
    <w:rsid w:val="003216D3"/>
    <w:rsid w:val="00327E1A"/>
    <w:rsid w:val="0033020E"/>
    <w:rsid w:val="003347CF"/>
    <w:rsid w:val="00351C9B"/>
    <w:rsid w:val="00357705"/>
    <w:rsid w:val="003A516D"/>
    <w:rsid w:val="003C316C"/>
    <w:rsid w:val="00402891"/>
    <w:rsid w:val="00407E8C"/>
    <w:rsid w:val="00414670"/>
    <w:rsid w:val="0042375B"/>
    <w:rsid w:val="004638EA"/>
    <w:rsid w:val="00474E55"/>
    <w:rsid w:val="00484511"/>
    <w:rsid w:val="00486F89"/>
    <w:rsid w:val="004A1209"/>
    <w:rsid w:val="004A3C25"/>
    <w:rsid w:val="004A4BBC"/>
    <w:rsid w:val="004B65D9"/>
    <w:rsid w:val="004E6341"/>
    <w:rsid w:val="00505E6E"/>
    <w:rsid w:val="0051105C"/>
    <w:rsid w:val="0051125A"/>
    <w:rsid w:val="005232E5"/>
    <w:rsid w:val="00530DD9"/>
    <w:rsid w:val="00532C3B"/>
    <w:rsid w:val="00542962"/>
    <w:rsid w:val="00552319"/>
    <w:rsid w:val="00567051"/>
    <w:rsid w:val="00582658"/>
    <w:rsid w:val="005974A8"/>
    <w:rsid w:val="0059777E"/>
    <w:rsid w:val="005B5550"/>
    <w:rsid w:val="005C46E5"/>
    <w:rsid w:val="005E6961"/>
    <w:rsid w:val="005F0B65"/>
    <w:rsid w:val="005F2187"/>
    <w:rsid w:val="005F3357"/>
    <w:rsid w:val="005F389D"/>
    <w:rsid w:val="0061712A"/>
    <w:rsid w:val="006325BC"/>
    <w:rsid w:val="00642C23"/>
    <w:rsid w:val="006667DC"/>
    <w:rsid w:val="0067724B"/>
    <w:rsid w:val="00690417"/>
    <w:rsid w:val="00693D26"/>
    <w:rsid w:val="006B4D27"/>
    <w:rsid w:val="006B7E74"/>
    <w:rsid w:val="006C277F"/>
    <w:rsid w:val="006E0169"/>
    <w:rsid w:val="006E51EC"/>
    <w:rsid w:val="006E751F"/>
    <w:rsid w:val="006F2432"/>
    <w:rsid w:val="00707530"/>
    <w:rsid w:val="007109F6"/>
    <w:rsid w:val="00726AE3"/>
    <w:rsid w:val="0073548F"/>
    <w:rsid w:val="0074238E"/>
    <w:rsid w:val="0074419B"/>
    <w:rsid w:val="0075778B"/>
    <w:rsid w:val="00757872"/>
    <w:rsid w:val="0076101D"/>
    <w:rsid w:val="00773726"/>
    <w:rsid w:val="00781E65"/>
    <w:rsid w:val="00783003"/>
    <w:rsid w:val="00791450"/>
    <w:rsid w:val="00795F4C"/>
    <w:rsid w:val="007967EF"/>
    <w:rsid w:val="007A32D7"/>
    <w:rsid w:val="007B2995"/>
    <w:rsid w:val="007B5CB5"/>
    <w:rsid w:val="007D2F6D"/>
    <w:rsid w:val="007E2444"/>
    <w:rsid w:val="007E3029"/>
    <w:rsid w:val="00803BD2"/>
    <w:rsid w:val="00804469"/>
    <w:rsid w:val="00816AFD"/>
    <w:rsid w:val="00834D5E"/>
    <w:rsid w:val="00846786"/>
    <w:rsid w:val="00851FCF"/>
    <w:rsid w:val="00856415"/>
    <w:rsid w:val="008655EA"/>
    <w:rsid w:val="00873054"/>
    <w:rsid w:val="008916B0"/>
    <w:rsid w:val="00897A82"/>
    <w:rsid w:val="008A1C75"/>
    <w:rsid w:val="008B5BC2"/>
    <w:rsid w:val="008D22D6"/>
    <w:rsid w:val="008D67CC"/>
    <w:rsid w:val="008F7127"/>
    <w:rsid w:val="00933EBF"/>
    <w:rsid w:val="009406E4"/>
    <w:rsid w:val="0094453F"/>
    <w:rsid w:val="00957EF1"/>
    <w:rsid w:val="00960A7D"/>
    <w:rsid w:val="0096107D"/>
    <w:rsid w:val="00975D70"/>
    <w:rsid w:val="00977550"/>
    <w:rsid w:val="00992303"/>
    <w:rsid w:val="00995537"/>
    <w:rsid w:val="009A4C40"/>
    <w:rsid w:val="009A532C"/>
    <w:rsid w:val="009B2712"/>
    <w:rsid w:val="009C1054"/>
    <w:rsid w:val="009F53D4"/>
    <w:rsid w:val="00A1224E"/>
    <w:rsid w:val="00A1393A"/>
    <w:rsid w:val="00A15BBD"/>
    <w:rsid w:val="00A173FC"/>
    <w:rsid w:val="00A179C1"/>
    <w:rsid w:val="00A17BC8"/>
    <w:rsid w:val="00A30061"/>
    <w:rsid w:val="00A31EAB"/>
    <w:rsid w:val="00A3441A"/>
    <w:rsid w:val="00A40143"/>
    <w:rsid w:val="00A83B29"/>
    <w:rsid w:val="00A93D86"/>
    <w:rsid w:val="00AB588F"/>
    <w:rsid w:val="00AC2ACA"/>
    <w:rsid w:val="00AD0136"/>
    <w:rsid w:val="00AD5793"/>
    <w:rsid w:val="00AE40CF"/>
    <w:rsid w:val="00AF6C04"/>
    <w:rsid w:val="00B06C31"/>
    <w:rsid w:val="00B12FBD"/>
    <w:rsid w:val="00B16959"/>
    <w:rsid w:val="00B20D74"/>
    <w:rsid w:val="00B21F6A"/>
    <w:rsid w:val="00B33F86"/>
    <w:rsid w:val="00B358BF"/>
    <w:rsid w:val="00B36EB6"/>
    <w:rsid w:val="00B457D7"/>
    <w:rsid w:val="00B55392"/>
    <w:rsid w:val="00B55599"/>
    <w:rsid w:val="00B675CA"/>
    <w:rsid w:val="00B701EB"/>
    <w:rsid w:val="00B76B59"/>
    <w:rsid w:val="00B8402D"/>
    <w:rsid w:val="00B865B5"/>
    <w:rsid w:val="00B866E8"/>
    <w:rsid w:val="00B8792A"/>
    <w:rsid w:val="00B95DFE"/>
    <w:rsid w:val="00BC6E2C"/>
    <w:rsid w:val="00BD34C1"/>
    <w:rsid w:val="00BD64D1"/>
    <w:rsid w:val="00BE7EA3"/>
    <w:rsid w:val="00BF3A81"/>
    <w:rsid w:val="00BF480F"/>
    <w:rsid w:val="00C23FED"/>
    <w:rsid w:val="00C24611"/>
    <w:rsid w:val="00C447DB"/>
    <w:rsid w:val="00C51AA3"/>
    <w:rsid w:val="00C575AC"/>
    <w:rsid w:val="00C67BA7"/>
    <w:rsid w:val="00C704D4"/>
    <w:rsid w:val="00C91040"/>
    <w:rsid w:val="00C91F29"/>
    <w:rsid w:val="00C96F6F"/>
    <w:rsid w:val="00CB3666"/>
    <w:rsid w:val="00CD1DF1"/>
    <w:rsid w:val="00D00955"/>
    <w:rsid w:val="00D017A6"/>
    <w:rsid w:val="00D12FAF"/>
    <w:rsid w:val="00D26010"/>
    <w:rsid w:val="00D47AE5"/>
    <w:rsid w:val="00D536F5"/>
    <w:rsid w:val="00D64B96"/>
    <w:rsid w:val="00D84F3F"/>
    <w:rsid w:val="00D94CE2"/>
    <w:rsid w:val="00DB03BE"/>
    <w:rsid w:val="00DB42C4"/>
    <w:rsid w:val="00DB6F34"/>
    <w:rsid w:val="00DC550E"/>
    <w:rsid w:val="00DC7A89"/>
    <w:rsid w:val="00DC7F69"/>
    <w:rsid w:val="00DD0B3C"/>
    <w:rsid w:val="00DD1BC5"/>
    <w:rsid w:val="00DD26E3"/>
    <w:rsid w:val="00DE0122"/>
    <w:rsid w:val="00DE04E7"/>
    <w:rsid w:val="00DE3998"/>
    <w:rsid w:val="00DE3BD4"/>
    <w:rsid w:val="00DF6F39"/>
    <w:rsid w:val="00E04059"/>
    <w:rsid w:val="00E07761"/>
    <w:rsid w:val="00E31A47"/>
    <w:rsid w:val="00E37C1C"/>
    <w:rsid w:val="00E438D4"/>
    <w:rsid w:val="00E45545"/>
    <w:rsid w:val="00E520A9"/>
    <w:rsid w:val="00E6308B"/>
    <w:rsid w:val="00E74CB1"/>
    <w:rsid w:val="00E82A43"/>
    <w:rsid w:val="00EA7D3A"/>
    <w:rsid w:val="00EB728B"/>
    <w:rsid w:val="00EC0401"/>
    <w:rsid w:val="00ED5220"/>
    <w:rsid w:val="00EE2DA2"/>
    <w:rsid w:val="00EF3D68"/>
    <w:rsid w:val="00F07B23"/>
    <w:rsid w:val="00F351DB"/>
    <w:rsid w:val="00F36662"/>
    <w:rsid w:val="00F37227"/>
    <w:rsid w:val="00F50C7A"/>
    <w:rsid w:val="00F61C09"/>
    <w:rsid w:val="00F675DC"/>
    <w:rsid w:val="00F73D80"/>
    <w:rsid w:val="00F80DC2"/>
    <w:rsid w:val="00FA4652"/>
    <w:rsid w:val="00FB7C74"/>
    <w:rsid w:val="00FC4693"/>
    <w:rsid w:val="00FD6EE3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530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AD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CB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CB3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link w:val="NessunaspaziaturaCarattere"/>
    <w:uiPriority w:val="1"/>
    <w:qFormat/>
    <w:rsid w:val="0002015C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2015C"/>
    <w:rPr>
      <w:sz w:val="22"/>
      <w:szCs w:val="22"/>
      <w:lang w:bidi="ar-SA"/>
    </w:rPr>
  </w:style>
  <w:style w:type="character" w:customStyle="1" w:styleId="Titolo1Carattere">
    <w:name w:val="Titolo 1 Carattere"/>
    <w:link w:val="Titolo1"/>
    <w:rsid w:val="00530DD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rsid w:val="00F80D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8A1C7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ottotitoloCarattere">
    <w:name w:val="Sottotitolo Carattere"/>
    <w:link w:val="Sottotitolo"/>
    <w:rsid w:val="008A1C75"/>
    <w:rPr>
      <w:rFonts w:ascii="Cambria" w:eastAsia="Times New Roman" w:hAnsi="Cambr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530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AD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CB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CB3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link w:val="NessunaspaziaturaCarattere"/>
    <w:uiPriority w:val="1"/>
    <w:qFormat/>
    <w:rsid w:val="0002015C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2015C"/>
    <w:rPr>
      <w:sz w:val="22"/>
      <w:szCs w:val="22"/>
      <w:lang w:bidi="ar-SA"/>
    </w:rPr>
  </w:style>
  <w:style w:type="character" w:customStyle="1" w:styleId="Titolo1Carattere">
    <w:name w:val="Titolo 1 Carattere"/>
    <w:link w:val="Titolo1"/>
    <w:rsid w:val="00530DD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rsid w:val="00F80D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8A1C7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ottotitoloCarattere">
    <w:name w:val="Sottotitolo Carattere"/>
    <w:link w:val="Sottotitolo"/>
    <w:rsid w:val="008A1C7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05C7-1FCE-4E68-BE07-FF4925B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>INVA S.p.a.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Giuseppe ciriaco CAIRO</cp:lastModifiedBy>
  <cp:revision>3</cp:revision>
  <cp:lastPrinted>2019-10-16T08:27:00Z</cp:lastPrinted>
  <dcterms:created xsi:type="dcterms:W3CDTF">2021-07-20T09:26:00Z</dcterms:created>
  <dcterms:modified xsi:type="dcterms:W3CDTF">2021-07-22T07:32:00Z</dcterms:modified>
</cp:coreProperties>
</file>